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C81A6E" w:rsidRDefault="003C0290" w:rsidP="00C81A6E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C81A6E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C81A6E" w:rsidRPr="00C81A6E">
        <w:rPr>
          <w:sz w:val="24"/>
        </w:rPr>
        <w:t>26</w:t>
      </w:r>
      <w:r w:rsidRPr="00C81A6E">
        <w:rPr>
          <w:sz w:val="24"/>
        </w:rPr>
        <w:t xml:space="preserve">» </w:t>
      </w:r>
      <w:r w:rsidR="00C81A6E" w:rsidRPr="00C81A6E">
        <w:rPr>
          <w:sz w:val="24"/>
        </w:rPr>
        <w:t>сентября</w:t>
      </w:r>
      <w:r w:rsidRPr="00C81A6E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 w:rsidR="00C81A6E" w:rsidRPr="00C81A6E">
        <w:rPr>
          <w:sz w:val="24"/>
        </w:rPr>
        <w:t xml:space="preserve"> 1500 квадратных метров из земель населенных пунктов, с кадастровым номером 76:17:202101:339, расположенного  по адресу: 150517, Российская Федерация</w:t>
      </w:r>
      <w:proofErr w:type="gramEnd"/>
      <w:r w:rsidR="00C81A6E" w:rsidRPr="00C81A6E">
        <w:rPr>
          <w:sz w:val="24"/>
        </w:rPr>
        <w:t xml:space="preserve">, Ярославская область, Ярославский район, Некрасовское сельское поселение, </w:t>
      </w:r>
      <w:r w:rsidR="00C81A6E">
        <w:rPr>
          <w:sz w:val="24"/>
        </w:rPr>
        <w:t xml:space="preserve">                           </w:t>
      </w:r>
      <w:r w:rsidR="00C81A6E" w:rsidRPr="00C81A6E">
        <w:rPr>
          <w:sz w:val="24"/>
        </w:rPr>
        <w:t xml:space="preserve">дер. </w:t>
      </w:r>
      <w:proofErr w:type="spellStart"/>
      <w:r w:rsidR="00C81A6E" w:rsidRPr="00C81A6E">
        <w:rPr>
          <w:sz w:val="24"/>
        </w:rPr>
        <w:t>Шоломово</w:t>
      </w:r>
      <w:proofErr w:type="spellEnd"/>
      <w:r w:rsidR="00C81A6E" w:rsidRPr="00C81A6E">
        <w:rPr>
          <w:sz w:val="24"/>
        </w:rPr>
        <w:t xml:space="preserve">, </w:t>
      </w:r>
      <w:proofErr w:type="spellStart"/>
      <w:r w:rsidR="00C81A6E" w:rsidRPr="00C81A6E">
        <w:rPr>
          <w:sz w:val="24"/>
        </w:rPr>
        <w:t>з</w:t>
      </w:r>
      <w:proofErr w:type="spellEnd"/>
      <w:r w:rsidR="00C81A6E" w:rsidRPr="00C81A6E">
        <w:rPr>
          <w:sz w:val="24"/>
        </w:rPr>
        <w:t>/у 34, с разрешенным использованием: для ведения личного подсобного хозяйства (приусадебный земельный участок)</w:t>
      </w:r>
      <w:r w:rsidR="00D64338" w:rsidRPr="00C81A6E">
        <w:rPr>
          <w:sz w:val="24"/>
        </w:rPr>
        <w:t>, признается несостоявшимся в связи</w:t>
      </w:r>
      <w:r w:rsidR="00C81A6E">
        <w:rPr>
          <w:sz w:val="24"/>
        </w:rPr>
        <w:t xml:space="preserve">                      </w:t>
      </w:r>
      <w:r w:rsidR="00D64338" w:rsidRPr="00C81A6E">
        <w:rPr>
          <w:sz w:val="24"/>
        </w:rPr>
        <w:t xml:space="preserve"> с отсутствием заявок для участия в аукционе.    </w:t>
      </w:r>
    </w:p>
    <w:p w:rsidR="00C81A6E" w:rsidRDefault="00C81A6E" w:rsidP="00C81A6E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D64338" w:rsidRPr="006D02EB" w:rsidRDefault="00D64338" w:rsidP="009978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64338" w:rsidRDefault="00D64338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Pr="006D02EB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D64338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81A6E"/>
    <w:rsid w:val="00CD1790"/>
    <w:rsid w:val="00CE5960"/>
    <w:rsid w:val="00D276A5"/>
    <w:rsid w:val="00D64338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2022-09-23T08:52:00Z</dcterms:created>
  <dcterms:modified xsi:type="dcterms:W3CDTF">2022-09-23T08:52:00Z</dcterms:modified>
</cp:coreProperties>
</file>